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C" w:rsidRDefault="00A2236C" w:rsidP="00A223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24"/>
          <w:u w:val="single"/>
        </w:rPr>
      </w:pPr>
      <w:r w:rsidRPr="00A2236C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24"/>
          <w:u w:val="single"/>
        </w:rPr>
        <w:t>Suggested referen</w:t>
      </w:r>
      <w:r w:rsidR="00F41FF0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24"/>
          <w:u w:val="single"/>
        </w:rPr>
        <w:t>ce</w:t>
      </w:r>
      <w:r w:rsidRPr="00A2236C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24"/>
          <w:u w:val="single"/>
        </w:rPr>
        <w:t xml:space="preserve"> books for researchers</w:t>
      </w:r>
    </w:p>
    <w:p w:rsidR="00A2236C" w:rsidRPr="00A2236C" w:rsidRDefault="00A2236C" w:rsidP="00A223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24"/>
          <w:u w:val="single"/>
        </w:rPr>
      </w:pPr>
    </w:p>
    <w:p w:rsidR="00A2236C" w:rsidRDefault="00A2236C" w:rsidP="00CB6A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24"/>
          <w:u w:val="single"/>
        </w:rPr>
      </w:pPr>
    </w:p>
    <w:p w:rsidR="00CB6A2C" w:rsidRPr="00A2236C" w:rsidRDefault="00CB6A2C" w:rsidP="00A223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2"/>
          <w:szCs w:val="24"/>
          <w:u w:val="single"/>
        </w:rPr>
      </w:pPr>
      <w:r w:rsidRPr="00A2236C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32"/>
          <w:szCs w:val="24"/>
          <w:u w:val="single"/>
        </w:rPr>
        <w:t xml:space="preserve">Research Methodology </w:t>
      </w:r>
    </w:p>
    <w:p w:rsidR="00D83D2E" w:rsidRDefault="00D83D2E" w:rsidP="00CB6A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24"/>
          <w:u w:val="single"/>
        </w:rPr>
      </w:pPr>
    </w:p>
    <w:p w:rsidR="00CB6A2C" w:rsidRPr="00D83D2E" w:rsidRDefault="00CB6A2C" w:rsidP="00CB6A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4"/>
          <w:szCs w:val="24"/>
        </w:rPr>
      </w:pPr>
    </w:p>
    <w:p w:rsidR="00210B3F" w:rsidRDefault="00F101BA" w:rsidP="00F101B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B3F">
        <w:rPr>
          <w:rFonts w:ascii="Times New Roman" w:hAnsi="Times New Roman" w:cs="Times New Roman"/>
          <w:b/>
          <w:sz w:val="28"/>
          <w:szCs w:val="28"/>
        </w:rPr>
        <w:t xml:space="preserve">Kothari </w:t>
      </w:r>
      <w:hyperlink r:id="rId5" w:history="1">
        <w:r w:rsidR="00A2236C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C </w:t>
        </w:r>
        <w:proofErr w:type="gramStart"/>
        <w:r w:rsidR="00A2236C">
          <w:rPr>
            <w:rFonts w:ascii="Times New Roman" w:eastAsia="Times New Roman" w:hAnsi="Times New Roman" w:cs="Times New Roman"/>
            <w:b/>
            <w:sz w:val="28"/>
            <w:szCs w:val="28"/>
          </w:rPr>
          <w:t>R</w:t>
        </w:r>
        <w:r w:rsidRPr="00210B3F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proofErr w:type="gramEnd"/>
      </w:hyperlink>
      <w:r w:rsidRPr="00210B3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10B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B6A2C" w:rsidRPr="00210B3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</w:rPr>
        <w:t>Research Methodology: Methods and Techniques</w:t>
      </w:r>
      <w:r w:rsidR="00210B3F" w:rsidRPr="00210B3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</w:rPr>
        <w:t xml:space="preserve">. </w:t>
      </w:r>
      <w:r w:rsidR="00210B3F" w:rsidRPr="00210B3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>Revised 2</w:t>
      </w:r>
      <w:r w:rsidR="00210B3F" w:rsidRPr="00210B3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  <w:vertAlign w:val="superscript"/>
        </w:rPr>
        <w:t>nd</w:t>
      </w:r>
      <w:r w:rsidR="00210B3F" w:rsidRPr="00210B3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 xml:space="preserve"> ed.</w:t>
      </w:r>
      <w:r w:rsidR="00CB6A2C" w:rsidRPr="00210B3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> </w:t>
      </w:r>
      <w:r w:rsidR="00A223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 xml:space="preserve">New </w:t>
      </w:r>
      <w:r w:rsidR="00210B3F" w:rsidRPr="00210B3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>Delhi:</w:t>
      </w:r>
      <w:r w:rsidR="00A2236C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 xml:space="preserve"> </w:t>
      </w:r>
      <w:r w:rsidR="00210B3F" w:rsidRPr="00210B3F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>New age P Limited; 2004</w:t>
      </w:r>
      <w:r w:rsidR="00CB6A2C" w:rsidRPr="00210B3F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</w:rPr>
        <w:t xml:space="preserve"> </w:t>
      </w:r>
    </w:p>
    <w:p w:rsidR="00D26C30" w:rsidRPr="00210B3F" w:rsidRDefault="00CB6A2C" w:rsidP="00210B3F">
      <w:pPr>
        <w:pStyle w:val="ListParagraph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B3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="00F101BA" w:rsidRPr="00210B3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26C30" w:rsidRDefault="00F101BA" w:rsidP="00F101B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B3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26C30" w:rsidRPr="00210B3F">
        <w:rPr>
          <w:rFonts w:ascii="Times New Roman" w:eastAsia="Times New Roman" w:hAnsi="Times New Roman" w:cs="Times New Roman"/>
          <w:b/>
          <w:sz w:val="28"/>
          <w:szCs w:val="24"/>
        </w:rPr>
        <w:t>Fathalla</w:t>
      </w:r>
      <w:proofErr w:type="spellEnd"/>
      <w:r w:rsidR="00D26C30" w:rsidRPr="00210B3F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26C30" w:rsidRPr="00210B3F">
        <w:rPr>
          <w:rFonts w:ascii="Times New Roman" w:eastAsia="Times New Roman" w:hAnsi="Times New Roman" w:cs="Times New Roman"/>
          <w:b/>
          <w:sz w:val="28"/>
          <w:szCs w:val="24"/>
        </w:rPr>
        <w:t>Mahamoud</w:t>
      </w:r>
      <w:proofErr w:type="spellEnd"/>
      <w:r w:rsidR="00D26C30" w:rsidRPr="00210B3F">
        <w:rPr>
          <w:rFonts w:ascii="Times New Roman" w:eastAsia="Times New Roman" w:hAnsi="Times New Roman" w:cs="Times New Roman"/>
          <w:b/>
          <w:sz w:val="28"/>
          <w:szCs w:val="24"/>
        </w:rPr>
        <w:t xml:space="preserve"> F, </w:t>
      </w:r>
      <w:proofErr w:type="spellStart"/>
      <w:r w:rsidR="00D26C30" w:rsidRPr="00210B3F">
        <w:rPr>
          <w:rFonts w:ascii="Times New Roman" w:eastAsia="Times New Roman" w:hAnsi="Times New Roman" w:cs="Times New Roman"/>
          <w:b/>
          <w:sz w:val="28"/>
          <w:szCs w:val="24"/>
        </w:rPr>
        <w:t>Fathalla</w:t>
      </w:r>
      <w:proofErr w:type="spellEnd"/>
      <w:r w:rsidR="00D26C30" w:rsidRPr="00210B3F">
        <w:rPr>
          <w:rFonts w:ascii="Times New Roman" w:eastAsia="Times New Roman" w:hAnsi="Times New Roman" w:cs="Times New Roman"/>
          <w:b/>
          <w:sz w:val="28"/>
          <w:szCs w:val="24"/>
        </w:rPr>
        <w:t xml:space="preserve"> Mohamed MF. A Practical Guide for Health </w:t>
      </w:r>
      <w:r w:rsidRPr="00210B3F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D26C30" w:rsidRPr="00210B3F">
        <w:rPr>
          <w:rFonts w:ascii="Times New Roman" w:eastAsia="Times New Roman" w:hAnsi="Times New Roman" w:cs="Times New Roman"/>
          <w:b/>
          <w:sz w:val="28"/>
          <w:szCs w:val="24"/>
        </w:rPr>
        <w:t>Researchers.</w:t>
      </w:r>
      <w:r w:rsidR="00D26C30" w:rsidRPr="00210B3F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="00D26C30" w:rsidRPr="00210B3F">
        <w:rPr>
          <w:rFonts w:ascii="Times New Roman" w:eastAsia="Times New Roman" w:hAnsi="Times New Roman" w:cs="Times New Roman"/>
          <w:sz w:val="28"/>
          <w:szCs w:val="24"/>
        </w:rPr>
        <w:t>Cairo: WHO Regional Office for the Eastern Mediterranean; 2004</w:t>
      </w:r>
      <w:r w:rsidR="00D26C30" w:rsidRPr="00210B3F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F656D1" w:rsidRPr="00F656D1" w:rsidRDefault="00F656D1" w:rsidP="00F656D1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56D1" w:rsidRPr="00210B3F" w:rsidRDefault="00F656D1" w:rsidP="00F656D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10B3F">
        <w:rPr>
          <w:rFonts w:ascii="Times New Roman" w:eastAsia="Times New Roman" w:hAnsi="Times New Roman" w:cs="Times New Roman"/>
          <w:b/>
          <w:sz w:val="28"/>
          <w:szCs w:val="28"/>
        </w:rPr>
        <w:t>Dharmapalan</w:t>
      </w:r>
      <w:proofErr w:type="spellEnd"/>
      <w:r w:rsidRPr="00210B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0B3F">
        <w:rPr>
          <w:rFonts w:ascii="Times New Roman" w:eastAsia="Times New Roman" w:hAnsi="Times New Roman" w:cs="Times New Roman"/>
          <w:b/>
          <w:sz w:val="28"/>
          <w:szCs w:val="28"/>
        </w:rPr>
        <w:t>Biju</w:t>
      </w:r>
      <w:proofErr w:type="spellEnd"/>
      <w:r w:rsidRPr="00210B3F">
        <w:rPr>
          <w:rFonts w:ascii="Times New Roman" w:eastAsia="Times New Roman" w:hAnsi="Times New Roman" w:cs="Times New Roman"/>
          <w:b/>
          <w:sz w:val="28"/>
          <w:szCs w:val="28"/>
        </w:rPr>
        <w:t>. Scientific Research Methodology</w:t>
      </w:r>
      <w:r w:rsidRPr="00210B3F">
        <w:rPr>
          <w:rFonts w:ascii="Times New Roman" w:eastAsia="Times New Roman" w:hAnsi="Times New Roman" w:cs="Times New Roman"/>
          <w:sz w:val="28"/>
          <w:szCs w:val="28"/>
        </w:rPr>
        <w:t>. Alpha Science International Ltd ; Oct 1</w:t>
      </w:r>
      <w:r w:rsidRPr="00210B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210B3F">
        <w:rPr>
          <w:rFonts w:ascii="Times New Roman" w:eastAsia="Times New Roman" w:hAnsi="Times New Roman" w:cs="Times New Roman"/>
          <w:sz w:val="28"/>
          <w:szCs w:val="28"/>
        </w:rPr>
        <w:t xml:space="preserve"> 2012     </w:t>
      </w:r>
    </w:p>
    <w:p w:rsidR="00ED1831" w:rsidRPr="00210B3F" w:rsidRDefault="00F656D1" w:rsidP="00F656D1">
      <w:pPr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10B3F">
        <w:rPr>
          <w:rFonts w:ascii="Times New Roman" w:eastAsia="Times New Roman" w:hAnsi="Times New Roman" w:cs="Times New Roman"/>
          <w:sz w:val="28"/>
          <w:szCs w:val="28"/>
        </w:rPr>
        <w:t>ISBN1842657372 (ISBN13: 9781842657379)</w:t>
      </w:r>
    </w:p>
    <w:p w:rsidR="00ED1831" w:rsidRPr="00ED1831" w:rsidRDefault="003B60E4" w:rsidP="003B60E4">
      <w:pPr>
        <w:shd w:val="clear" w:color="auto" w:fill="FFFFFF"/>
        <w:tabs>
          <w:tab w:val="left" w:pos="256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56D1" w:rsidRPr="00F97863" w:rsidRDefault="00F656D1" w:rsidP="00F656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>Rugg</w:t>
      </w:r>
      <w:proofErr w:type="spellEnd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 xml:space="preserve"> Gordon .</w:t>
      </w:r>
      <w:r w:rsidR="00ED1831" w:rsidRPr="00F97863">
        <w:rPr>
          <w:rFonts w:ascii="Times New Roman" w:eastAsia="Times New Roman" w:hAnsi="Times New Roman" w:cs="Times New Roman"/>
          <w:b/>
          <w:sz w:val="32"/>
          <w:szCs w:val="24"/>
        </w:rPr>
        <w:t>The Un</w:t>
      </w:r>
      <w:r w:rsidR="003B60E4" w:rsidRPr="00F97863">
        <w:rPr>
          <w:rFonts w:ascii="Times New Roman" w:eastAsia="Times New Roman" w:hAnsi="Times New Roman" w:cs="Times New Roman"/>
          <w:b/>
          <w:sz w:val="32"/>
          <w:szCs w:val="24"/>
        </w:rPr>
        <w:t>written Rules of Ph.D. Research</w:t>
      </w:r>
      <w:r w:rsidRPr="00F97863">
        <w:rPr>
          <w:rFonts w:ascii="Times New Roman" w:eastAsia="Times New Roman" w:hAnsi="Times New Roman" w:cs="Times New Roman"/>
          <w:sz w:val="28"/>
          <w:szCs w:val="24"/>
        </w:rPr>
        <w:t>.</w:t>
      </w:r>
      <w:r w:rsidR="00ED1831" w:rsidRPr="00F978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97863">
        <w:rPr>
          <w:rFonts w:ascii="Times New Roman" w:eastAsia="Times New Roman" w:hAnsi="Times New Roman" w:cs="Times New Roman"/>
          <w:sz w:val="28"/>
          <w:szCs w:val="24"/>
        </w:rPr>
        <w:t xml:space="preserve">Open University Press; </w:t>
      </w:r>
      <w:r w:rsidR="00ED1831" w:rsidRPr="00F97863">
        <w:rPr>
          <w:rFonts w:ascii="Times New Roman" w:eastAsia="Times New Roman" w:hAnsi="Times New Roman" w:cs="Times New Roman"/>
          <w:sz w:val="28"/>
          <w:szCs w:val="24"/>
        </w:rPr>
        <w:t>June 1</w:t>
      </w:r>
      <w:r w:rsidR="003B60E4" w:rsidRPr="00F97863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st</w:t>
      </w:r>
      <w:r w:rsidR="00651A06" w:rsidRPr="00F97863">
        <w:rPr>
          <w:rFonts w:ascii="Times New Roman" w:eastAsia="Times New Roman" w:hAnsi="Times New Roman" w:cs="Times New Roman"/>
          <w:sz w:val="28"/>
          <w:szCs w:val="24"/>
        </w:rPr>
        <w:t xml:space="preserve"> 2004</w:t>
      </w:r>
      <w:r w:rsidRPr="00F97863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</w:p>
    <w:p w:rsidR="00ED1831" w:rsidRPr="00F97863" w:rsidRDefault="00F656D1" w:rsidP="00F656D1">
      <w:pPr>
        <w:pStyle w:val="ListParagraph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9786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D1831" w:rsidRPr="00F97863">
        <w:rPr>
          <w:rFonts w:ascii="Times New Roman" w:eastAsia="Times New Roman" w:hAnsi="Times New Roman" w:cs="Times New Roman"/>
          <w:sz w:val="28"/>
          <w:szCs w:val="24"/>
        </w:rPr>
        <w:t>ISBN 0335213448 (ISBN13: 9780335213443)</w:t>
      </w:r>
    </w:p>
    <w:p w:rsidR="00D26C30" w:rsidRDefault="00D26C30" w:rsidP="00ED18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26C30" w:rsidRPr="00F97863" w:rsidRDefault="00D26C30" w:rsidP="00F656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 xml:space="preserve">Witt Claudia M, </w:t>
      </w:r>
      <w:proofErr w:type="spellStart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>Linde</w:t>
      </w:r>
      <w:proofErr w:type="spellEnd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 xml:space="preserve"> Klaus. Clinical Research in Complementary and Integrative Medicine – A Practical Training Book</w:t>
      </w:r>
      <w:r w:rsidRPr="00F97863">
        <w:rPr>
          <w:rFonts w:ascii="Times New Roman" w:eastAsia="Times New Roman" w:hAnsi="Times New Roman" w:cs="Times New Roman"/>
          <w:sz w:val="28"/>
          <w:szCs w:val="24"/>
        </w:rPr>
        <w:t>.1</w:t>
      </w:r>
      <w:r w:rsidRPr="00F97863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st</w:t>
      </w:r>
      <w:r w:rsidRPr="00F97863">
        <w:rPr>
          <w:rFonts w:ascii="Times New Roman" w:eastAsia="Times New Roman" w:hAnsi="Times New Roman" w:cs="Times New Roman"/>
          <w:sz w:val="28"/>
          <w:szCs w:val="24"/>
        </w:rPr>
        <w:t xml:space="preserve"> ed. Munich (Germany): Elsevier GmbH; 2010.</w:t>
      </w:r>
    </w:p>
    <w:p w:rsidR="00ED1831" w:rsidRPr="00ED1831" w:rsidRDefault="00ED1831" w:rsidP="00ED18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60E4" w:rsidRPr="00F656D1" w:rsidRDefault="00F656D1" w:rsidP="00F656D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>Carley</w:t>
      </w:r>
      <w:proofErr w:type="spellEnd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 xml:space="preserve"> G Steven</w:t>
      </w:r>
      <w:r w:rsidRPr="00F97863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ED1831" w:rsidRPr="00F656D1">
        <w:rPr>
          <w:rFonts w:ascii="Times New Roman" w:eastAsia="Times New Roman" w:hAnsi="Times New Roman" w:cs="Times New Roman"/>
          <w:b/>
          <w:sz w:val="28"/>
          <w:szCs w:val="24"/>
        </w:rPr>
        <w:t>Research Methodology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Pr="00F656D1">
        <w:rPr>
          <w:rFonts w:ascii="Times New Roman" w:eastAsia="Times New Roman" w:hAnsi="Times New Roman" w:cs="Times New Roman"/>
          <w:sz w:val="24"/>
          <w:szCs w:val="24"/>
        </w:rPr>
        <w:t xml:space="preserve">SGC </w:t>
      </w:r>
      <w:r w:rsidRPr="00F97863">
        <w:rPr>
          <w:rFonts w:ascii="Times New Roman" w:eastAsia="Times New Roman" w:hAnsi="Times New Roman" w:cs="Times New Roman"/>
          <w:sz w:val="28"/>
          <w:szCs w:val="24"/>
        </w:rPr>
        <w:t xml:space="preserve">Production ; </w:t>
      </w:r>
      <w:r w:rsidR="003B60E4" w:rsidRPr="00F97863">
        <w:rPr>
          <w:rFonts w:ascii="Times New Roman" w:eastAsia="Times New Roman" w:hAnsi="Times New Roman" w:cs="Times New Roman"/>
          <w:sz w:val="28"/>
          <w:szCs w:val="24"/>
        </w:rPr>
        <w:t>October 26</w:t>
      </w:r>
      <w:r w:rsidR="003B60E4" w:rsidRPr="00F97863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th</w:t>
      </w:r>
      <w:r w:rsidR="003B60E4" w:rsidRPr="00F97863">
        <w:rPr>
          <w:rFonts w:ascii="Times New Roman" w:eastAsia="Times New Roman" w:hAnsi="Times New Roman" w:cs="Times New Roman"/>
          <w:sz w:val="28"/>
          <w:szCs w:val="24"/>
        </w:rPr>
        <w:t xml:space="preserve"> 2014 </w:t>
      </w:r>
      <w:r w:rsidR="00ED1831" w:rsidRPr="00F97863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3B60E4" w:rsidRPr="00FE1E83" w:rsidRDefault="00ED1831" w:rsidP="00FE1E83">
      <w:pPr>
        <w:shd w:val="clear" w:color="auto" w:fill="FFFFFF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656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6D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C6175" w:rsidRPr="00FC6175" w:rsidRDefault="00FC6175" w:rsidP="00FC6175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491D76" w:rsidRDefault="008F2B6C" w:rsidP="00F656D1">
      <w:pPr>
        <w:pStyle w:val="ListParagraph"/>
        <w:numPr>
          <w:ilvl w:val="0"/>
          <w:numId w:val="6"/>
        </w:numPr>
        <w:spacing w:after="0"/>
        <w:rPr>
          <w:rStyle w:val="SubtleEmphasis"/>
          <w:rFonts w:ascii="Times New Roman" w:hAnsi="Times New Roman" w:cs="Times New Roman"/>
          <w:i w:val="0"/>
          <w:color w:val="auto"/>
          <w:sz w:val="24"/>
        </w:rPr>
      </w:pPr>
      <w:proofErr w:type="spell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Ganguly</w:t>
      </w:r>
      <w:proofErr w:type="spellEnd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 xml:space="preserve"> N.K., </w:t>
      </w:r>
      <w:proofErr w:type="spell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Jotwani</w:t>
      </w:r>
      <w:proofErr w:type="spellEnd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 xml:space="preserve"> </w:t>
      </w:r>
      <w:proofErr w:type="spell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Geeta</w:t>
      </w:r>
      <w:proofErr w:type="spellEnd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 xml:space="preserve">, Mathur </w:t>
      </w:r>
      <w:proofErr w:type="spell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Roli</w:t>
      </w:r>
      <w:proofErr w:type="spellEnd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 xml:space="preserve">, </w:t>
      </w:r>
      <w:proofErr w:type="spell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Valiathan</w:t>
      </w:r>
      <w:proofErr w:type="spellEnd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32"/>
        </w:rPr>
        <w:t xml:space="preserve"> </w:t>
      </w:r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M.S.</w:t>
      </w:r>
      <w:r w:rsidRPr="00491D76">
        <w:rPr>
          <w:rStyle w:val="SubtleEmphasis"/>
          <w:rFonts w:ascii="Times New Roman" w:hAnsi="Times New Roman" w:cs="Times New Roman"/>
          <w:color w:val="auto"/>
          <w:sz w:val="24"/>
        </w:rPr>
        <w:t xml:space="preserve"> 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Ethical Guidelines for B</w:t>
      </w:r>
      <w:r w:rsidR="00D9371E" w:rsidRPr="00491D76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iomedical Research on Human Participants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.</w:t>
      </w:r>
      <w:r w:rsidRPr="008F2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1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 Delhi: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ICMR;</w:t>
      </w:r>
      <w:r w:rsidR="00D9371E" w:rsidRPr="00491D76">
        <w:rPr>
          <w:rStyle w:val="SubtleEmphasis"/>
          <w:rFonts w:ascii="Times New Roman" w:hAnsi="Times New Roman" w:cs="Times New Roman"/>
          <w:i w:val="0"/>
          <w:color w:val="auto"/>
          <w:sz w:val="28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</w:rPr>
        <w:t>2008</w:t>
      </w:r>
    </w:p>
    <w:p w:rsidR="00491D76" w:rsidRPr="00491D76" w:rsidRDefault="00491D76" w:rsidP="00491D76">
      <w:pPr>
        <w:tabs>
          <w:tab w:val="left" w:pos="7068"/>
        </w:tabs>
        <w:spacing w:after="0"/>
        <w:rPr>
          <w:rStyle w:val="SubtleEmphasis"/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BF04C2" w:rsidRPr="00025668" w:rsidRDefault="008F2B6C" w:rsidP="008F2B6C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="Times New Roman" w:hAnsi="Times New Roman" w:cs="Times New Roman"/>
          <w:color w:val="auto"/>
          <w:sz w:val="24"/>
        </w:rPr>
      </w:pPr>
      <w:r w:rsidRPr="008F2B6C">
        <w:rPr>
          <w:rStyle w:val="SubtleEmphasis"/>
          <w:rFonts w:ascii="Times New Roman" w:hAnsi="Times New Roman" w:cs="Times New Roman"/>
          <w:color w:val="auto"/>
          <w:sz w:val="24"/>
        </w:rPr>
        <w:t xml:space="preserve"> </w:t>
      </w:r>
      <w:proofErr w:type="spell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Kshirsagar</w:t>
      </w:r>
      <w:proofErr w:type="spellEnd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Nilima</w:t>
      </w:r>
      <w:proofErr w:type="spellEnd"/>
      <w:proofErr w:type="gram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,  </w:t>
      </w:r>
      <w:proofErr w:type="spell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Kulkarni</w:t>
      </w:r>
      <w:proofErr w:type="spellEnd"/>
      <w:proofErr w:type="gramEnd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Tejashree</w:t>
      </w:r>
      <w:proofErr w:type="spellEnd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N., Desai </w:t>
      </w:r>
      <w:proofErr w:type="spell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Anish</w:t>
      </w:r>
      <w:proofErr w:type="spellEnd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, Shah </w:t>
      </w:r>
      <w:proofErr w:type="spellStart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Jatin</w:t>
      </w:r>
      <w:proofErr w:type="spellEnd"/>
      <w:r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Y. (Editors).</w:t>
      </w:r>
      <w:r w:rsidR="00BF04C2" w:rsidRPr="008F2B6C"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Regulatory requirements for drug development and clinical research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sz w:val="28"/>
        </w:rPr>
        <w:t>.</w:t>
      </w:r>
      <w:r w:rsidR="00BF04C2" w:rsidRPr="008F2B6C">
        <w:rPr>
          <w:rStyle w:val="SubtleEmphasis"/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F01BA1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ICMR;2013</w:t>
      </w:r>
    </w:p>
    <w:p w:rsidR="00025668" w:rsidRDefault="00025668" w:rsidP="00025668">
      <w:pPr>
        <w:pStyle w:val="ListParagraph"/>
        <w:rPr>
          <w:rStyle w:val="SubtleEmphasis"/>
          <w:rFonts w:ascii="Times New Roman" w:hAnsi="Times New Roman" w:cs="Times New Roman"/>
          <w:color w:val="auto"/>
          <w:sz w:val="24"/>
        </w:rPr>
      </w:pPr>
    </w:p>
    <w:p w:rsidR="00A2236C" w:rsidRPr="00A2236C" w:rsidRDefault="00A2236C" w:rsidP="00025668">
      <w:pPr>
        <w:pStyle w:val="ListParagraph"/>
        <w:rPr>
          <w:rStyle w:val="SubtleEmphasis"/>
          <w:rFonts w:ascii="Times New Roman" w:hAnsi="Times New Roman" w:cs="Times New Roman"/>
          <w:i w:val="0"/>
          <w:color w:val="auto"/>
          <w:sz w:val="24"/>
        </w:rPr>
      </w:pPr>
    </w:p>
    <w:p w:rsidR="00025668" w:rsidRPr="00A821B5" w:rsidRDefault="00A821B5" w:rsidP="008F2B6C">
      <w:pPr>
        <w:pStyle w:val="ListParagraph"/>
        <w:numPr>
          <w:ilvl w:val="0"/>
          <w:numId w:val="6"/>
        </w:numPr>
        <w:spacing w:after="0" w:line="240" w:lineRule="auto"/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</w:pPr>
      <w:r w:rsidRPr="00A821B5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Gupta SK</w:t>
      </w:r>
      <w:r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A821B5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(editor)</w:t>
      </w:r>
      <w:r w:rsidR="00025668" w:rsidRPr="00A821B5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. Basic Prin</w:t>
      </w:r>
      <w:r w:rsidRPr="00A821B5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ciples of Clinical Research and </w:t>
      </w:r>
      <w:r w:rsidR="00025668" w:rsidRPr="00A821B5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Methodology</w:t>
      </w:r>
      <w:r w:rsidRPr="00A821B5">
        <w:rPr>
          <w:rStyle w:val="SubtleEmphasis"/>
          <w:rFonts w:ascii="Times New Roman" w:hAnsi="Times New Roman" w:cs="Times New Roman"/>
          <w:b/>
          <w:i w:val="0"/>
          <w:color w:val="auto"/>
          <w:sz w:val="28"/>
          <w:szCs w:val="28"/>
        </w:rPr>
        <w:t>.</w:t>
      </w:r>
      <w:r w:rsidR="00F01BA1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A821B5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New Delhi:</w:t>
      </w:r>
      <w:r w:rsidR="00F01BA1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821B5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Jaypee</w:t>
      </w:r>
      <w:proofErr w:type="spellEnd"/>
      <w:r w:rsidRPr="00A821B5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 xml:space="preserve"> Brothers Medical Publishers(P)Ltd;2007</w:t>
      </w:r>
    </w:p>
    <w:p w:rsidR="00A821B5" w:rsidRPr="00A821B5" w:rsidRDefault="00A821B5" w:rsidP="00A821B5">
      <w:pPr>
        <w:spacing w:after="0" w:line="240" w:lineRule="auto"/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</w:t>
      </w:r>
      <w:r w:rsidRPr="00A821B5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©2007</w:t>
      </w:r>
      <w:proofErr w:type="gramStart"/>
      <w:r w:rsidRPr="00A821B5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,Institute</w:t>
      </w:r>
      <w:proofErr w:type="gramEnd"/>
      <w:r w:rsidRPr="00A821B5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 xml:space="preserve"> of Clinical Research(India),New </w:t>
      </w:r>
      <w:proofErr w:type="spellStart"/>
      <w:r w:rsidRPr="00A821B5">
        <w:rPr>
          <w:rStyle w:val="SubtleEmphasis"/>
          <w:rFonts w:ascii="Times New Roman" w:hAnsi="Times New Roman" w:cs="Times New Roman"/>
          <w:i w:val="0"/>
          <w:color w:val="auto"/>
          <w:sz w:val="28"/>
          <w:szCs w:val="28"/>
        </w:rPr>
        <w:t>Delhi,India</w:t>
      </w:r>
      <w:proofErr w:type="spellEnd"/>
    </w:p>
    <w:p w:rsidR="00CB6A2C" w:rsidRDefault="00A821B5" w:rsidP="008F2B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ISBN: 81-8448-086-5</w:t>
      </w:r>
    </w:p>
    <w:p w:rsidR="00212BDF" w:rsidRDefault="00212BDF" w:rsidP="008F2B6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2D77" w:rsidRPr="006E46F5" w:rsidRDefault="003C2D77" w:rsidP="003C2D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46F5">
        <w:rPr>
          <w:rFonts w:ascii="Times New Roman" w:eastAsia="Times New Roman" w:hAnsi="Times New Roman" w:cs="Times New Roman"/>
          <w:b/>
          <w:sz w:val="28"/>
          <w:szCs w:val="24"/>
        </w:rPr>
        <w:t>Acharya</w:t>
      </w:r>
      <w:proofErr w:type="spellEnd"/>
      <w:r w:rsidRPr="006E46F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E46F5">
        <w:rPr>
          <w:rFonts w:ascii="Times New Roman" w:eastAsia="Times New Roman" w:hAnsi="Times New Roman" w:cs="Times New Roman"/>
          <w:b/>
          <w:sz w:val="28"/>
          <w:szCs w:val="24"/>
        </w:rPr>
        <w:t>Ishwara</w:t>
      </w:r>
      <w:proofErr w:type="spellEnd"/>
      <w:r w:rsidRPr="006E46F5">
        <w:rPr>
          <w:rFonts w:ascii="Times New Roman" w:eastAsia="Times New Roman" w:hAnsi="Times New Roman" w:cs="Times New Roman"/>
          <w:b/>
          <w:sz w:val="28"/>
          <w:szCs w:val="24"/>
        </w:rPr>
        <w:t xml:space="preserve"> N.</w:t>
      </w:r>
      <w:r w:rsidR="006E46F5" w:rsidRPr="006E46F5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6E46F5" w:rsidRPr="006E46F5">
        <w:rPr>
          <w:rFonts w:ascii="Times New Roman" w:eastAsia="Times New Roman" w:hAnsi="Times New Roman" w:cs="Times New Roman"/>
          <w:b/>
          <w:sz w:val="28"/>
          <w:szCs w:val="24"/>
        </w:rPr>
        <w:t>Rastogi</w:t>
      </w:r>
      <w:proofErr w:type="spellEnd"/>
      <w:r w:rsidR="006E46F5" w:rsidRPr="006E46F5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6E46F5" w:rsidRPr="006E46F5">
        <w:rPr>
          <w:rFonts w:ascii="Times New Roman" w:eastAsia="Times New Roman" w:hAnsi="Times New Roman" w:cs="Times New Roman"/>
          <w:b/>
          <w:sz w:val="28"/>
          <w:szCs w:val="24"/>
        </w:rPr>
        <w:t>Rajiv(</w:t>
      </w:r>
      <w:proofErr w:type="gramEnd"/>
      <w:r w:rsidR="006E46F5" w:rsidRPr="006E46F5">
        <w:rPr>
          <w:rFonts w:ascii="Times New Roman" w:eastAsia="Times New Roman" w:hAnsi="Times New Roman" w:cs="Times New Roman"/>
          <w:b/>
          <w:sz w:val="28"/>
          <w:szCs w:val="24"/>
        </w:rPr>
        <w:t>editors). Training Workshop on Research Methodology (03.02.2014 – 07.02.2014)</w:t>
      </w:r>
      <w:r w:rsidR="006E4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46F5" w:rsidRPr="006E46F5">
        <w:rPr>
          <w:rFonts w:ascii="Times New Roman" w:eastAsia="Times New Roman" w:hAnsi="Times New Roman" w:cs="Times New Roman"/>
          <w:sz w:val="28"/>
          <w:szCs w:val="24"/>
        </w:rPr>
        <w:t>New Delhi: Central Council for Research in Yoga and Naturopathy</w:t>
      </w:r>
      <w:r w:rsidR="0086646A">
        <w:rPr>
          <w:rFonts w:ascii="Times New Roman" w:eastAsia="Times New Roman" w:hAnsi="Times New Roman" w:cs="Times New Roman"/>
          <w:sz w:val="28"/>
          <w:szCs w:val="24"/>
        </w:rPr>
        <w:t>(Ministry of AYUSH, Government of India)</w:t>
      </w:r>
      <w:r w:rsidR="006E46F5" w:rsidRPr="006E46F5">
        <w:rPr>
          <w:rFonts w:ascii="Times New Roman" w:eastAsia="Times New Roman" w:hAnsi="Times New Roman" w:cs="Times New Roman"/>
          <w:sz w:val="28"/>
          <w:szCs w:val="24"/>
        </w:rPr>
        <w:t>; 2015</w:t>
      </w:r>
    </w:p>
    <w:p w:rsidR="003225F6" w:rsidRDefault="003225F6" w:rsidP="00CB6A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u w:val="single"/>
        </w:rPr>
      </w:pPr>
    </w:p>
    <w:p w:rsidR="003225F6" w:rsidRDefault="003225F6" w:rsidP="00CB6A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u w:val="single"/>
        </w:rPr>
      </w:pPr>
    </w:p>
    <w:p w:rsidR="00CB6A2C" w:rsidRPr="00A2236C" w:rsidRDefault="00CB6A2C" w:rsidP="00A223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u w:val="single"/>
        </w:rPr>
      </w:pPr>
      <w:r w:rsidRPr="00A2236C">
        <w:rPr>
          <w:rFonts w:ascii="Times New Roman" w:eastAsia="Times New Roman" w:hAnsi="Times New Roman" w:cs="Times New Roman"/>
          <w:b/>
          <w:i/>
          <w:kern w:val="36"/>
          <w:sz w:val="32"/>
          <w:szCs w:val="24"/>
          <w:u w:val="single"/>
        </w:rPr>
        <w:t xml:space="preserve">Biostatistics </w:t>
      </w:r>
    </w:p>
    <w:p w:rsidR="00CB6A2C" w:rsidRDefault="00CB6A2C" w:rsidP="00CB6A2C">
      <w:pPr>
        <w:pStyle w:val="ListParagraph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</w:rPr>
      </w:pPr>
    </w:p>
    <w:p w:rsidR="00C11E58" w:rsidRPr="00801D87" w:rsidRDefault="00CB082A" w:rsidP="00801D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6" w:history="1">
        <w:r w:rsidR="00F101BA">
          <w:rPr>
            <w:rFonts w:ascii="Times New Roman" w:eastAsia="Times New Roman" w:hAnsi="Times New Roman" w:cs="Times New Roman"/>
            <w:b/>
            <w:sz w:val="28"/>
            <w:szCs w:val="28"/>
          </w:rPr>
          <w:t>Wayne W</w:t>
        </w:r>
        <w:r w:rsidR="00801D87" w:rsidRPr="00801D8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Daniel</w:t>
        </w:r>
      </w:hyperlink>
      <w:r w:rsidR="00801D87" w:rsidRPr="00801D87">
        <w:rPr>
          <w:rFonts w:ascii="Times New Roman" w:eastAsia="Times New Roman" w:hAnsi="Times New Roman" w:cs="Times New Roman"/>
          <w:b/>
          <w:sz w:val="28"/>
          <w:szCs w:val="28"/>
        </w:rPr>
        <w:t>, </w:t>
      </w:r>
      <w:hyperlink r:id="rId7" w:history="1">
        <w:r w:rsidR="00F101BA">
          <w:rPr>
            <w:rFonts w:ascii="Times New Roman" w:eastAsia="Times New Roman" w:hAnsi="Times New Roman" w:cs="Times New Roman"/>
            <w:b/>
            <w:sz w:val="28"/>
            <w:szCs w:val="28"/>
          </w:rPr>
          <w:t>Chad L</w:t>
        </w:r>
        <w:r w:rsidR="00801D87" w:rsidRPr="00801D8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Cross</w:t>
        </w:r>
      </w:hyperlink>
      <w:r w:rsidR="00801D87" w:rsidRPr="00801D87">
        <w:rPr>
          <w:b/>
          <w:sz w:val="28"/>
          <w:szCs w:val="28"/>
        </w:rPr>
        <w:t xml:space="preserve">. </w:t>
      </w:r>
      <w:r w:rsidR="00C11E58" w:rsidRPr="00CB6A2C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Biostatistics: A Foundation for Analy</w:t>
      </w:r>
      <w:r w:rsidR="00F101BA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sis in the Health Sciences. </w:t>
      </w:r>
      <w:r w:rsidR="00F101BA" w:rsidRPr="00F101BA">
        <w:rPr>
          <w:rFonts w:ascii="Times New Roman" w:eastAsia="Times New Roman" w:hAnsi="Times New Roman" w:cs="Times New Roman"/>
          <w:kern w:val="36"/>
          <w:sz w:val="28"/>
          <w:szCs w:val="24"/>
        </w:rPr>
        <w:t>10</w:t>
      </w:r>
      <w:r w:rsidR="00F101BA" w:rsidRPr="00F101BA">
        <w:rPr>
          <w:rFonts w:ascii="Times New Roman" w:eastAsia="Times New Roman" w:hAnsi="Times New Roman" w:cs="Times New Roman"/>
          <w:kern w:val="36"/>
          <w:sz w:val="28"/>
          <w:szCs w:val="24"/>
          <w:vertAlign w:val="superscript"/>
        </w:rPr>
        <w:t>th</w:t>
      </w:r>
      <w:r w:rsidR="00F101BA" w:rsidRPr="00F101BA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</w:t>
      </w:r>
      <w:proofErr w:type="gramStart"/>
      <w:r w:rsidR="00F101BA" w:rsidRPr="00F101BA">
        <w:rPr>
          <w:rFonts w:ascii="Times New Roman" w:eastAsia="Times New Roman" w:hAnsi="Times New Roman" w:cs="Times New Roman"/>
          <w:kern w:val="36"/>
          <w:sz w:val="28"/>
          <w:szCs w:val="24"/>
        </w:rPr>
        <w:t>ed</w:t>
      </w:r>
      <w:proofErr w:type="gramEnd"/>
      <w:r w:rsidR="00F101BA" w:rsidRPr="00F101BA">
        <w:rPr>
          <w:rFonts w:ascii="Times New Roman" w:eastAsia="Times New Roman" w:hAnsi="Times New Roman" w:cs="Times New Roman"/>
          <w:kern w:val="36"/>
          <w:sz w:val="28"/>
          <w:szCs w:val="24"/>
        </w:rPr>
        <w:t>.</w:t>
      </w:r>
      <w:r w:rsidR="00C11E58" w:rsidRPr="00CB6A2C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 </w:t>
      </w:r>
      <w:r w:rsidR="00CB6A2C" w:rsidRPr="00CB6A2C">
        <w:rPr>
          <w:rFonts w:ascii="Times New Roman" w:eastAsia="Times New Roman" w:hAnsi="Times New Roman" w:cs="Times New Roman"/>
          <w:sz w:val="24"/>
          <w:szCs w:val="24"/>
        </w:rPr>
        <w:t>January 2013, ©2013</w:t>
      </w:r>
      <w:r w:rsidR="00C11E58" w:rsidRPr="00CB6A2C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</w:t>
      </w:r>
      <w:r w:rsidR="00CB6A2C" w:rsidRPr="00CB6A2C">
        <w:rPr>
          <w:rFonts w:ascii="Times New Roman" w:eastAsia="Times New Roman" w:hAnsi="Times New Roman" w:cs="Times New Roman"/>
          <w:kern w:val="36"/>
          <w:sz w:val="28"/>
          <w:szCs w:val="24"/>
        </w:rPr>
        <w:t>)</w:t>
      </w:r>
      <w:r w:rsidR="00C11E58" w:rsidRPr="00CB6A2C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                   </w:t>
      </w:r>
      <w:r w:rsidR="00C11E58" w:rsidRPr="00801D87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</w:t>
      </w:r>
    </w:p>
    <w:p w:rsidR="00CB6A2C" w:rsidRPr="00801D87" w:rsidRDefault="00CB6A2C" w:rsidP="00C11E5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11E58" w:rsidRPr="00801D87" w:rsidRDefault="00CB082A" w:rsidP="00C11E5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01D87" w:rsidRPr="00801D8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Thomas H. </w:t>
        </w:r>
        <w:proofErr w:type="spellStart"/>
        <w:r w:rsidR="00801D87" w:rsidRPr="00801D87">
          <w:rPr>
            <w:rFonts w:ascii="Times New Roman" w:eastAsia="Times New Roman" w:hAnsi="Times New Roman" w:cs="Times New Roman"/>
            <w:b/>
            <w:sz w:val="28"/>
            <w:szCs w:val="28"/>
          </w:rPr>
          <w:t>Hassard</w:t>
        </w:r>
        <w:proofErr w:type="spellEnd"/>
      </w:hyperlink>
      <w:r w:rsidR="00801D87" w:rsidRPr="00801D87">
        <w:rPr>
          <w:rFonts w:ascii="Times New Roman" w:eastAsia="Times New Roman" w:hAnsi="Times New Roman" w:cs="Times New Roman"/>
          <w:b/>
          <w:sz w:val="28"/>
          <w:szCs w:val="28"/>
        </w:rPr>
        <w:t> .</w:t>
      </w:r>
      <w:r w:rsidR="00801D87" w:rsidRPr="00801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D87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Understanding Biostatistics. </w:t>
      </w:r>
      <w:r w:rsidR="00801D87" w:rsidRPr="00801D87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3</w:t>
      </w:r>
      <w:r w:rsidR="00801D87" w:rsidRPr="00801D87">
        <w:rPr>
          <w:rFonts w:ascii="Times New Roman" w:eastAsia="Times New Roman" w:hAnsi="Times New Roman" w:cs="Times New Roman"/>
          <w:bCs/>
          <w:kern w:val="36"/>
          <w:sz w:val="28"/>
          <w:szCs w:val="24"/>
          <w:vertAlign w:val="superscript"/>
        </w:rPr>
        <w:t>rd</w:t>
      </w:r>
      <w:r w:rsidR="00801D87" w:rsidRPr="00801D87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</w:t>
      </w:r>
      <w:proofErr w:type="gramStart"/>
      <w:r w:rsidR="00801D87" w:rsidRPr="00801D87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ed</w:t>
      </w:r>
      <w:proofErr w:type="gramEnd"/>
      <w:r w:rsidR="00801D87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.</w:t>
      </w:r>
      <w:r w:rsidR="00C11E58" w:rsidRPr="00801D8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C11E58" w:rsidRPr="00801D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1D87" w:rsidRDefault="00801D87" w:rsidP="00C11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D87" w:rsidRDefault="00801D87" w:rsidP="00801D8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1D87">
        <w:rPr>
          <w:rFonts w:ascii="Times New Roman" w:eastAsia="Times New Roman" w:hAnsi="Times New Roman" w:cs="Times New Roman"/>
          <w:b/>
          <w:sz w:val="28"/>
          <w:szCs w:val="28"/>
        </w:rPr>
        <w:t>Mahajan</w:t>
      </w:r>
      <w:proofErr w:type="spellEnd"/>
      <w:r w:rsidRPr="00801D87">
        <w:rPr>
          <w:rFonts w:ascii="Times New Roman" w:eastAsia="Times New Roman" w:hAnsi="Times New Roman" w:cs="Times New Roman"/>
          <w:b/>
          <w:sz w:val="28"/>
          <w:szCs w:val="28"/>
        </w:rPr>
        <w:t xml:space="preserve"> BK. Methods in Biostatistics for Medical Students and Research Workers.</w:t>
      </w:r>
      <w:r w:rsidRPr="00801D87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801D8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Pr="00801D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1D87">
        <w:rPr>
          <w:rFonts w:ascii="Times New Roman" w:eastAsia="Times New Roman" w:hAnsi="Times New Roman" w:cs="Times New Roman"/>
          <w:sz w:val="28"/>
          <w:szCs w:val="28"/>
        </w:rPr>
        <w:t>ed</w:t>
      </w:r>
      <w:proofErr w:type="gramEnd"/>
      <w:r w:rsidRPr="00801D87">
        <w:rPr>
          <w:rFonts w:ascii="Times New Roman" w:eastAsia="Times New Roman" w:hAnsi="Times New Roman" w:cs="Times New Roman"/>
          <w:sz w:val="28"/>
          <w:szCs w:val="28"/>
        </w:rPr>
        <w:t xml:space="preserve">. New Delhi: </w:t>
      </w:r>
      <w:proofErr w:type="spellStart"/>
      <w:r w:rsidRPr="00801D87">
        <w:rPr>
          <w:rFonts w:ascii="Times New Roman" w:eastAsia="Times New Roman" w:hAnsi="Times New Roman" w:cs="Times New Roman"/>
          <w:sz w:val="28"/>
          <w:szCs w:val="28"/>
        </w:rPr>
        <w:t>Jaypee</w:t>
      </w:r>
      <w:proofErr w:type="spellEnd"/>
      <w:r w:rsidRPr="00801D87">
        <w:rPr>
          <w:rFonts w:ascii="Times New Roman" w:eastAsia="Times New Roman" w:hAnsi="Times New Roman" w:cs="Times New Roman"/>
          <w:sz w:val="28"/>
          <w:szCs w:val="28"/>
        </w:rPr>
        <w:t xml:space="preserve"> Brothers Medical Publishers (P) Ltd.; 1997.</w:t>
      </w:r>
    </w:p>
    <w:p w:rsidR="00A2236C" w:rsidRPr="00A2236C" w:rsidRDefault="00A2236C" w:rsidP="00A2236C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A2236C" w:rsidRPr="00801D87" w:rsidRDefault="00A2236C" w:rsidP="00A2236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1E58" w:rsidRDefault="00C11E58" w:rsidP="00C11E58">
      <w:pPr>
        <w:spacing w:after="0"/>
      </w:pPr>
    </w:p>
    <w:p w:rsidR="00C11E58" w:rsidRPr="00A2236C" w:rsidRDefault="00CB6A2C" w:rsidP="00A2236C">
      <w:pPr>
        <w:pStyle w:val="ListParagraph"/>
        <w:numPr>
          <w:ilvl w:val="0"/>
          <w:numId w:val="7"/>
        </w:num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b/>
          <w:i/>
          <w:color w:val="111111"/>
          <w:sz w:val="32"/>
          <w:u w:val="single"/>
        </w:rPr>
      </w:pPr>
      <w:r w:rsidRPr="00A2236C">
        <w:rPr>
          <w:rFonts w:ascii="Times New Roman" w:eastAsia="Times New Roman" w:hAnsi="Times New Roman" w:cs="Times New Roman"/>
          <w:b/>
          <w:i/>
          <w:color w:val="111111"/>
          <w:sz w:val="32"/>
          <w:u w:val="single"/>
        </w:rPr>
        <w:t>Thesis/Dissertation/Research Paper writing</w:t>
      </w:r>
    </w:p>
    <w:p w:rsidR="00D83D2E" w:rsidRDefault="00D83D2E" w:rsidP="00C11E58">
      <w:pPr>
        <w:shd w:val="clear" w:color="auto" w:fill="FFFFFF"/>
        <w:spacing w:after="0" w:line="314" w:lineRule="atLeast"/>
        <w:rPr>
          <w:rFonts w:ascii="Times New Roman" w:eastAsia="Times New Roman" w:hAnsi="Times New Roman" w:cs="Times New Roman"/>
          <w:b/>
          <w:color w:val="111111"/>
          <w:sz w:val="32"/>
          <w:u w:val="single"/>
        </w:rPr>
      </w:pPr>
    </w:p>
    <w:p w:rsidR="00D83D2E" w:rsidRPr="00D83D2E" w:rsidRDefault="00D83D2E" w:rsidP="00D83D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</w:pPr>
      <w:proofErr w:type="spellStart"/>
      <w:r w:rsidRPr="00D83D2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</w:rPr>
        <w:t>Raveendran</w:t>
      </w:r>
      <w:proofErr w:type="spellEnd"/>
      <w:r w:rsidRPr="00D83D2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</w:rPr>
        <w:t xml:space="preserve"> R.,</w:t>
      </w:r>
      <w:r w:rsidR="00801D8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</w:rPr>
        <w:t xml:space="preserve"> </w:t>
      </w:r>
      <w:proofErr w:type="spellStart"/>
      <w:r w:rsidRPr="00D83D2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</w:rPr>
        <w:t>Gitanjali</w:t>
      </w:r>
      <w:proofErr w:type="spellEnd"/>
      <w:r w:rsidRPr="00D83D2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</w:rPr>
        <w:t xml:space="preserve"> B.,</w:t>
      </w:r>
      <w:r w:rsidR="00801D8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</w:rPr>
        <w:t xml:space="preserve"> </w:t>
      </w:r>
      <w:proofErr w:type="spellStart"/>
      <w:r w:rsidRPr="00D83D2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</w:rPr>
        <w:t>Manikandan</w:t>
      </w:r>
      <w:proofErr w:type="spellEnd"/>
      <w:r w:rsidRPr="00D83D2E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4"/>
        </w:rPr>
        <w:t xml:space="preserve"> S. A practical approach to PG Dissertation.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 xml:space="preserve"> </w:t>
      </w:r>
      <w:r w:rsidRPr="00D83D2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>2</w:t>
      </w:r>
      <w:r w:rsidRPr="00D83D2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  <w:vertAlign w:val="superscript"/>
        </w:rPr>
        <w:t>nd</w:t>
      </w:r>
      <w:r w:rsidRPr="00D83D2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 xml:space="preserve"> ed.</w:t>
      </w:r>
      <w:r w:rsidR="00801D87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 xml:space="preserve"> </w:t>
      </w:r>
      <w:r w:rsidRPr="00D83D2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>Hyderabad:</w:t>
      </w:r>
      <w:r w:rsidR="00801D87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 xml:space="preserve"> </w:t>
      </w:r>
      <w:proofErr w:type="spellStart"/>
      <w:r w:rsidRPr="00D83D2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>PharmaMed</w:t>
      </w:r>
      <w:proofErr w:type="spellEnd"/>
      <w:r w:rsidRPr="00D83D2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 xml:space="preserve"> Press;</w:t>
      </w:r>
      <w:r w:rsidR="00801D87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 xml:space="preserve"> </w:t>
      </w:r>
      <w:r w:rsidRPr="00D83D2E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4"/>
        </w:rPr>
        <w:t>2012.</w:t>
      </w:r>
    </w:p>
    <w:p w:rsidR="00C11E58" w:rsidRDefault="00C11E58" w:rsidP="00C11E58">
      <w:pPr>
        <w:shd w:val="clear" w:color="auto" w:fill="FFFFFF"/>
        <w:spacing w:after="0" w:line="314" w:lineRule="atLeast"/>
        <w:rPr>
          <w:rFonts w:ascii="Arial" w:eastAsia="Times New Roman" w:hAnsi="Arial" w:cs="Arial"/>
          <w:color w:val="111111"/>
        </w:rPr>
      </w:pPr>
    </w:p>
    <w:p w:rsidR="00C11E58" w:rsidRPr="00801D87" w:rsidRDefault="00CB082A" w:rsidP="00D83D2E">
      <w:pPr>
        <w:pStyle w:val="ListParagraph"/>
        <w:numPr>
          <w:ilvl w:val="0"/>
          <w:numId w:val="4"/>
        </w:numPr>
        <w:shd w:val="clear" w:color="auto" w:fill="FFFFFF"/>
        <w:spacing w:after="0" w:line="314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4"/>
        </w:rPr>
      </w:pPr>
      <w:hyperlink r:id="rId9" w:history="1">
        <w:r w:rsidR="00801D87" w:rsidRPr="00801D8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Kate L. </w:t>
        </w:r>
        <w:proofErr w:type="spellStart"/>
        <w:r w:rsidR="00801D87" w:rsidRPr="00801D87">
          <w:rPr>
            <w:rFonts w:ascii="Times New Roman" w:eastAsia="Times New Roman" w:hAnsi="Times New Roman" w:cs="Times New Roman"/>
            <w:b/>
            <w:sz w:val="28"/>
            <w:szCs w:val="28"/>
          </w:rPr>
          <w:t>Turabian</w:t>
        </w:r>
        <w:proofErr w:type="spellEnd"/>
      </w:hyperlink>
      <w:r w:rsidR="00801D87" w:rsidRPr="00801D87">
        <w:rPr>
          <w:rFonts w:ascii="Times New Roman" w:eastAsia="Times New Roman" w:hAnsi="Times New Roman" w:cs="Times New Roman"/>
          <w:b/>
          <w:sz w:val="28"/>
          <w:szCs w:val="28"/>
        </w:rPr>
        <w:t> (Author), </w:t>
      </w:r>
      <w:hyperlink r:id="rId10" w:history="1">
        <w:r w:rsidR="00801D87" w:rsidRPr="00801D87">
          <w:rPr>
            <w:rFonts w:ascii="Times New Roman" w:eastAsia="Times New Roman" w:hAnsi="Times New Roman" w:cs="Times New Roman"/>
            <w:b/>
            <w:sz w:val="28"/>
            <w:szCs w:val="28"/>
          </w:rPr>
          <w:t>Wayne C. Booth</w:t>
        </w:r>
      </w:hyperlink>
      <w:r w:rsidR="00801D87" w:rsidRPr="00801D87">
        <w:rPr>
          <w:rFonts w:ascii="Times New Roman" w:eastAsia="Times New Roman" w:hAnsi="Times New Roman" w:cs="Times New Roman"/>
          <w:b/>
          <w:sz w:val="28"/>
          <w:szCs w:val="28"/>
        </w:rPr>
        <w:t>  (Editor), </w:t>
      </w:r>
      <w:hyperlink r:id="rId11" w:history="1">
        <w:r w:rsidR="00801D87" w:rsidRPr="00801D87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Gregory G. </w:t>
        </w:r>
        <w:proofErr w:type="spellStart"/>
        <w:r w:rsidR="00801D87" w:rsidRPr="00801D87">
          <w:rPr>
            <w:rFonts w:ascii="Times New Roman" w:eastAsia="Times New Roman" w:hAnsi="Times New Roman" w:cs="Times New Roman"/>
            <w:b/>
            <w:sz w:val="28"/>
            <w:szCs w:val="28"/>
          </w:rPr>
          <w:t>Colomb</w:t>
        </w:r>
        <w:proofErr w:type="spellEnd"/>
      </w:hyperlink>
      <w:r w:rsidR="00801D87" w:rsidRPr="00801D87">
        <w:rPr>
          <w:rFonts w:ascii="Times New Roman" w:eastAsia="Times New Roman" w:hAnsi="Times New Roman" w:cs="Times New Roman"/>
          <w:b/>
          <w:sz w:val="28"/>
          <w:szCs w:val="28"/>
        </w:rPr>
        <w:t>  (Editor</w:t>
      </w:r>
      <w:r w:rsidR="00801D87" w:rsidRPr="00801D87">
        <w:rPr>
          <w:rFonts w:ascii="Arial" w:eastAsia="Times New Roman" w:hAnsi="Arial" w:cs="Arial"/>
          <w:b/>
          <w:sz w:val="28"/>
          <w:szCs w:val="28"/>
        </w:rPr>
        <w:t>).</w:t>
      </w:r>
      <w:r w:rsidR="00801D87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</w:t>
      </w:r>
      <w:r w:rsidR="00C11E58" w:rsidRPr="00D83D2E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>A Manual for Writers of Research Pa</w:t>
      </w:r>
      <w:r w:rsidR="00801D87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pers, Theses, and Dissertations. </w:t>
      </w:r>
      <w:proofErr w:type="gramStart"/>
      <w:r w:rsidR="00801D87" w:rsidRPr="00801D87">
        <w:rPr>
          <w:rFonts w:ascii="Times New Roman" w:eastAsia="Times New Roman" w:hAnsi="Times New Roman" w:cs="Times New Roman"/>
          <w:kern w:val="36"/>
          <w:sz w:val="28"/>
          <w:szCs w:val="24"/>
        </w:rPr>
        <w:t>8</w:t>
      </w:r>
      <w:r w:rsidR="00801D87" w:rsidRPr="00801D87">
        <w:rPr>
          <w:rFonts w:ascii="Times New Roman" w:eastAsia="Times New Roman" w:hAnsi="Times New Roman" w:cs="Times New Roman"/>
          <w:kern w:val="36"/>
          <w:sz w:val="28"/>
          <w:szCs w:val="24"/>
          <w:vertAlign w:val="superscript"/>
        </w:rPr>
        <w:t>th</w:t>
      </w:r>
      <w:r w:rsidR="00801D87" w:rsidRPr="00801D87">
        <w:rPr>
          <w:rFonts w:ascii="Times New Roman" w:eastAsia="Times New Roman" w:hAnsi="Times New Roman" w:cs="Times New Roman"/>
          <w:kern w:val="36"/>
          <w:sz w:val="28"/>
          <w:szCs w:val="24"/>
        </w:rPr>
        <w:t xml:space="preserve">  ed</w:t>
      </w:r>
      <w:proofErr w:type="gramEnd"/>
      <w:r w:rsidR="00801D87" w:rsidRPr="00801D87">
        <w:rPr>
          <w:rFonts w:ascii="Times New Roman" w:eastAsia="Times New Roman" w:hAnsi="Times New Roman" w:cs="Times New Roman"/>
          <w:kern w:val="36"/>
          <w:sz w:val="28"/>
          <w:szCs w:val="24"/>
        </w:rPr>
        <w:t>.</w:t>
      </w:r>
      <w:r w:rsidR="00801D87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</w:t>
      </w:r>
      <w:r w:rsidR="00C11E58" w:rsidRPr="00D83D2E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</w:t>
      </w:r>
      <w:r w:rsidR="00C11E58" w:rsidRPr="00801D87">
        <w:rPr>
          <w:rFonts w:ascii="Times New Roman" w:eastAsia="Times New Roman" w:hAnsi="Times New Roman" w:cs="Times New Roman"/>
          <w:kern w:val="36"/>
          <w:sz w:val="28"/>
          <w:szCs w:val="24"/>
        </w:rPr>
        <w:t>Chicago Style for Students and Researchers</w:t>
      </w:r>
      <w:r w:rsidR="00C11E58" w:rsidRPr="00D83D2E">
        <w:rPr>
          <w:rFonts w:ascii="Times New Roman" w:eastAsia="Times New Roman" w:hAnsi="Times New Roman" w:cs="Times New Roman"/>
          <w:b/>
          <w:kern w:val="36"/>
          <w:sz w:val="28"/>
          <w:szCs w:val="24"/>
        </w:rPr>
        <w:t xml:space="preserve"> </w:t>
      </w:r>
      <w:r w:rsidR="00C11E58" w:rsidRPr="00801D87">
        <w:rPr>
          <w:rFonts w:ascii="Times New Roman" w:eastAsia="Times New Roman" w:hAnsi="Times New Roman" w:cs="Times New Roman"/>
          <w:kern w:val="36"/>
          <w:sz w:val="28"/>
          <w:szCs w:val="24"/>
        </w:rPr>
        <w:t>(Chicago Guides to Writing, Editing, and Publishing) Kindle Edition</w:t>
      </w:r>
    </w:p>
    <w:p w:rsidR="00C11E58" w:rsidRPr="00F101BA" w:rsidRDefault="00CB6A2C" w:rsidP="00F101BA">
      <w:pPr>
        <w:shd w:val="clear" w:color="auto" w:fill="FFFFFF"/>
        <w:spacing w:after="0" w:line="314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11E58" w:rsidRPr="00CB6A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01BA" w:rsidRPr="00F101BA" w:rsidRDefault="00D83D2E" w:rsidP="00F10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 w:rsidRPr="00074D79">
        <w:rPr>
          <w:rFonts w:ascii="Times New Roman" w:hAnsi="Times New Roman" w:cs="Times New Roman"/>
          <w:b/>
          <w:sz w:val="28"/>
        </w:rPr>
        <w:t>Chumber</w:t>
      </w:r>
      <w:proofErr w:type="spellEnd"/>
      <w:r w:rsidRPr="00074D79">
        <w:rPr>
          <w:rFonts w:ascii="Times New Roman" w:hAnsi="Times New Roman" w:cs="Times New Roman"/>
          <w:b/>
          <w:sz w:val="28"/>
        </w:rPr>
        <w:t xml:space="preserve"> Sunil, </w:t>
      </w:r>
      <w:proofErr w:type="spellStart"/>
      <w:r w:rsidRPr="00074D79">
        <w:rPr>
          <w:rFonts w:ascii="Times New Roman" w:hAnsi="Times New Roman" w:cs="Times New Roman"/>
          <w:b/>
          <w:sz w:val="28"/>
        </w:rPr>
        <w:t>Bathla</w:t>
      </w:r>
      <w:proofErr w:type="spellEnd"/>
      <w:r w:rsidRPr="00074D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74D79">
        <w:rPr>
          <w:rFonts w:ascii="Times New Roman" w:hAnsi="Times New Roman" w:cs="Times New Roman"/>
          <w:b/>
          <w:sz w:val="28"/>
        </w:rPr>
        <w:t>Neerja</w:t>
      </w:r>
      <w:proofErr w:type="spellEnd"/>
      <w:r w:rsidRPr="00074D79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074D79">
        <w:rPr>
          <w:rFonts w:ascii="Times New Roman" w:hAnsi="Times New Roman" w:cs="Times New Roman"/>
          <w:b/>
          <w:sz w:val="28"/>
        </w:rPr>
        <w:t>Chauhan</w:t>
      </w:r>
      <w:proofErr w:type="spellEnd"/>
      <w:r w:rsidRPr="00074D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74D79">
        <w:rPr>
          <w:rFonts w:ascii="Times New Roman" w:hAnsi="Times New Roman" w:cs="Times New Roman"/>
          <w:b/>
          <w:sz w:val="28"/>
        </w:rPr>
        <w:t>Shyam</w:t>
      </w:r>
      <w:proofErr w:type="spellEnd"/>
      <w:r w:rsidRPr="00074D79">
        <w:rPr>
          <w:rFonts w:ascii="Times New Roman" w:hAnsi="Times New Roman" w:cs="Times New Roman"/>
          <w:b/>
          <w:sz w:val="28"/>
        </w:rPr>
        <w:t xml:space="preserve"> S., </w:t>
      </w:r>
      <w:proofErr w:type="spellStart"/>
      <w:r w:rsidRPr="00074D79">
        <w:rPr>
          <w:rFonts w:ascii="Times New Roman" w:hAnsi="Times New Roman" w:cs="Times New Roman"/>
          <w:b/>
          <w:sz w:val="28"/>
        </w:rPr>
        <w:t>Batra</w:t>
      </w:r>
      <w:proofErr w:type="spellEnd"/>
      <w:r w:rsidRPr="00074D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74D79">
        <w:rPr>
          <w:rFonts w:ascii="Times New Roman" w:hAnsi="Times New Roman" w:cs="Times New Roman"/>
          <w:b/>
          <w:sz w:val="28"/>
        </w:rPr>
        <w:t>Ravin</w:t>
      </w:r>
      <w:r w:rsidR="00074D79" w:rsidRPr="00074D79">
        <w:rPr>
          <w:rFonts w:ascii="Times New Roman" w:hAnsi="Times New Roman" w:cs="Times New Roman"/>
          <w:b/>
          <w:sz w:val="28"/>
        </w:rPr>
        <w:t>der</w:t>
      </w:r>
      <w:proofErr w:type="spellEnd"/>
      <w:r w:rsidR="00074D79" w:rsidRPr="00074D79">
        <w:rPr>
          <w:rFonts w:ascii="Times New Roman" w:hAnsi="Times New Roman" w:cs="Times New Roman"/>
          <w:b/>
          <w:sz w:val="28"/>
        </w:rPr>
        <w:t xml:space="preserve"> Kumar, Singh </w:t>
      </w:r>
      <w:proofErr w:type="spellStart"/>
      <w:r w:rsidR="00074D79" w:rsidRPr="00074D79">
        <w:rPr>
          <w:rFonts w:ascii="Times New Roman" w:hAnsi="Times New Roman" w:cs="Times New Roman"/>
          <w:b/>
          <w:sz w:val="28"/>
        </w:rPr>
        <w:t>Manoj</w:t>
      </w:r>
      <w:proofErr w:type="spellEnd"/>
      <w:r w:rsidR="00074D79" w:rsidRPr="00074D79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074D79" w:rsidRPr="00074D79">
        <w:rPr>
          <w:rFonts w:ascii="Times New Roman" w:hAnsi="Times New Roman" w:cs="Times New Roman"/>
          <w:b/>
          <w:sz w:val="28"/>
        </w:rPr>
        <w:t>Bithal</w:t>
      </w:r>
      <w:proofErr w:type="spellEnd"/>
      <w:r w:rsidR="00074D79" w:rsidRPr="00074D7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074D79" w:rsidRPr="00074D79">
        <w:rPr>
          <w:rFonts w:ascii="Times New Roman" w:hAnsi="Times New Roman" w:cs="Times New Roman"/>
          <w:b/>
          <w:sz w:val="28"/>
        </w:rPr>
        <w:t>Pramod</w:t>
      </w:r>
      <w:proofErr w:type="spellEnd"/>
      <w:r w:rsidR="00074D79" w:rsidRPr="00074D79">
        <w:rPr>
          <w:rFonts w:ascii="Times New Roman" w:hAnsi="Times New Roman" w:cs="Times New Roman"/>
          <w:b/>
          <w:sz w:val="28"/>
        </w:rPr>
        <w:t xml:space="preserve"> K, Kant </w:t>
      </w:r>
      <w:proofErr w:type="spellStart"/>
      <w:r w:rsidR="00074D79" w:rsidRPr="00074D79">
        <w:rPr>
          <w:rFonts w:ascii="Times New Roman" w:hAnsi="Times New Roman" w:cs="Times New Roman"/>
          <w:b/>
          <w:sz w:val="28"/>
        </w:rPr>
        <w:t>Shashi</w:t>
      </w:r>
      <w:proofErr w:type="spellEnd"/>
      <w:r w:rsidR="00074D79" w:rsidRPr="00074D79">
        <w:rPr>
          <w:rFonts w:ascii="Times New Roman" w:hAnsi="Times New Roman" w:cs="Times New Roman"/>
          <w:b/>
          <w:sz w:val="28"/>
        </w:rPr>
        <w:t>. Thesis and Dissertation.</w:t>
      </w:r>
      <w:r w:rsidR="00074D79" w:rsidRPr="00074D79">
        <w:rPr>
          <w:rFonts w:ascii="Times New Roman" w:hAnsi="Times New Roman" w:cs="Times New Roman"/>
          <w:sz w:val="28"/>
        </w:rPr>
        <w:t xml:space="preserve"> Reprint 1</w:t>
      </w:r>
      <w:r w:rsidR="00074D79" w:rsidRPr="00074D79">
        <w:rPr>
          <w:rFonts w:ascii="Times New Roman" w:hAnsi="Times New Roman" w:cs="Times New Roman"/>
          <w:sz w:val="28"/>
          <w:vertAlign w:val="superscript"/>
        </w:rPr>
        <w:t>st</w:t>
      </w:r>
      <w:r w:rsidR="00074D79" w:rsidRPr="00074D79">
        <w:rPr>
          <w:rFonts w:ascii="Times New Roman" w:hAnsi="Times New Roman" w:cs="Times New Roman"/>
          <w:sz w:val="28"/>
        </w:rPr>
        <w:t xml:space="preserve"> ed. Delhi: </w:t>
      </w:r>
      <w:proofErr w:type="spellStart"/>
      <w:r w:rsidR="00074D79" w:rsidRPr="00074D79">
        <w:rPr>
          <w:rFonts w:ascii="Times New Roman" w:hAnsi="Times New Roman" w:cs="Times New Roman"/>
          <w:sz w:val="28"/>
        </w:rPr>
        <w:t>Peepee</w:t>
      </w:r>
      <w:proofErr w:type="spellEnd"/>
      <w:r w:rsidR="00074D79" w:rsidRPr="00074D79">
        <w:rPr>
          <w:rFonts w:ascii="Times New Roman" w:hAnsi="Times New Roman" w:cs="Times New Roman"/>
          <w:sz w:val="28"/>
        </w:rPr>
        <w:t xml:space="preserve"> Publishers and distributors(P) Ltd.; 2009</w:t>
      </w:r>
    </w:p>
    <w:p w:rsidR="00D62D77" w:rsidRDefault="00074D79" w:rsidP="00D62D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lastRenderedPageBreak/>
        <w:t>Ananthakrishnan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N, editor.</w:t>
      </w:r>
      <w:r>
        <w:rPr>
          <w:rFonts w:ascii="Times New Roman" w:hAnsi="Times New Roman" w:cs="Times New Roman"/>
          <w:sz w:val="28"/>
        </w:rPr>
        <w:t xml:space="preserve"> </w:t>
      </w:r>
      <w:r w:rsidRPr="00074D79">
        <w:rPr>
          <w:rFonts w:ascii="Times New Roman" w:hAnsi="Times New Roman" w:cs="Times New Roman"/>
          <w:b/>
          <w:sz w:val="28"/>
        </w:rPr>
        <w:t>Medical Postgraduate Dissertations: A step-by-Step Approach</w:t>
      </w:r>
      <w:r>
        <w:rPr>
          <w:rFonts w:ascii="Times New Roman" w:hAnsi="Times New Roman" w:cs="Times New Roman"/>
          <w:sz w:val="28"/>
        </w:rPr>
        <w:t xml:space="preserve">. New Delhi: </w:t>
      </w:r>
      <w:proofErr w:type="spellStart"/>
      <w:r>
        <w:rPr>
          <w:rFonts w:ascii="Times New Roman" w:hAnsi="Times New Roman" w:cs="Times New Roman"/>
          <w:sz w:val="28"/>
        </w:rPr>
        <w:t>Wolter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Kluwer</w:t>
      </w:r>
      <w:proofErr w:type="spellEnd"/>
      <w:r w:rsidR="00DC1C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(India)</w:t>
      </w:r>
      <w:r w:rsidR="00DC1C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Pvt. Ltd.; 2004</w:t>
      </w:r>
    </w:p>
    <w:p w:rsidR="00D62D77" w:rsidRPr="00D62D77" w:rsidRDefault="00D62D77" w:rsidP="00D62D77">
      <w:pPr>
        <w:pStyle w:val="ListParagraph"/>
        <w:rPr>
          <w:rFonts w:ascii="Times New Roman" w:hAnsi="Times New Roman" w:cs="Times New Roman"/>
          <w:sz w:val="28"/>
        </w:rPr>
      </w:pPr>
    </w:p>
    <w:p w:rsidR="003C2D77" w:rsidRDefault="003C2D77" w:rsidP="003C2D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AF21BF">
        <w:rPr>
          <w:rFonts w:ascii="Times New Roman" w:eastAsia="Times New Roman" w:hAnsi="Times New Roman" w:cs="Times New Roman"/>
          <w:b/>
          <w:sz w:val="28"/>
          <w:szCs w:val="24"/>
        </w:rPr>
        <w:t>Roberts Carol M. The Dissertation Journey: A Practical and Comprehensive Guide to Planning, Writing and Defending Your Dissertation.</w:t>
      </w:r>
      <w:r w:rsidRPr="00AF21BF">
        <w:rPr>
          <w:rFonts w:ascii="Times New Roman" w:eastAsia="Times New Roman" w:hAnsi="Times New Roman" w:cs="Times New Roman"/>
          <w:sz w:val="28"/>
          <w:szCs w:val="24"/>
        </w:rPr>
        <w:t xml:space="preserve"> California: Corwin Press, A sage publication company</w:t>
      </w:r>
    </w:p>
    <w:p w:rsidR="00D62D77" w:rsidRPr="00D62D77" w:rsidRDefault="00D62D77" w:rsidP="00D62D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86646A" w:rsidRDefault="0086646A" w:rsidP="003C2D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D62D77">
        <w:rPr>
          <w:rFonts w:ascii="Times New Roman" w:eastAsia="Times New Roman" w:hAnsi="Times New Roman" w:cs="Times New Roman"/>
          <w:b/>
          <w:sz w:val="28"/>
          <w:szCs w:val="24"/>
        </w:rPr>
        <w:t>MLA Handbook for Writers of Research Papers.</w:t>
      </w:r>
      <w:r w:rsidRPr="00AF21BF">
        <w:rPr>
          <w:rFonts w:ascii="Times New Roman" w:eastAsia="Times New Roman" w:hAnsi="Times New Roman" w:cs="Times New Roman"/>
          <w:sz w:val="28"/>
          <w:szCs w:val="24"/>
        </w:rPr>
        <w:t xml:space="preserve"> 7</w:t>
      </w:r>
      <w:r w:rsidRPr="00AF21BF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th</w:t>
      </w:r>
      <w:r w:rsidRPr="00AF21BF">
        <w:rPr>
          <w:rFonts w:ascii="Times New Roman" w:eastAsia="Times New Roman" w:hAnsi="Times New Roman" w:cs="Times New Roman"/>
          <w:sz w:val="28"/>
          <w:szCs w:val="24"/>
        </w:rPr>
        <w:t xml:space="preserve"> ed. New Delhi:</w:t>
      </w:r>
      <w:r w:rsidR="00D729FF" w:rsidRPr="00AF21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F21BF">
        <w:rPr>
          <w:rFonts w:ascii="Times New Roman" w:eastAsia="Times New Roman" w:hAnsi="Times New Roman" w:cs="Times New Roman"/>
          <w:sz w:val="28"/>
          <w:szCs w:val="24"/>
        </w:rPr>
        <w:t>Affiliated East-West Pvt. Ltd; 2009</w:t>
      </w:r>
    </w:p>
    <w:p w:rsidR="00D62D77" w:rsidRPr="00D62D77" w:rsidRDefault="00D62D77" w:rsidP="00D62D77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D62D77" w:rsidRDefault="00D62D77" w:rsidP="003C2D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>Kamath</w:t>
      </w:r>
      <w:proofErr w:type="spellEnd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>Ravikala</w:t>
      </w:r>
      <w:proofErr w:type="spellEnd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>Udipi</w:t>
      </w:r>
      <w:proofErr w:type="spellEnd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>Shobha</w:t>
      </w:r>
      <w:proofErr w:type="spellEnd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 xml:space="preserve"> A. Thesis and Scientific Writing: Process, Form and Content.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Udaipur: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Agrotech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Publishing Academy; 2010</w:t>
      </w:r>
    </w:p>
    <w:p w:rsidR="00F97863" w:rsidRPr="00F97863" w:rsidRDefault="00F97863" w:rsidP="00F97863">
      <w:pPr>
        <w:pStyle w:val="ListParagraph"/>
        <w:rPr>
          <w:rFonts w:ascii="Times New Roman" w:eastAsia="Times New Roman" w:hAnsi="Times New Roman" w:cs="Times New Roman"/>
          <w:sz w:val="28"/>
          <w:szCs w:val="24"/>
        </w:rPr>
      </w:pPr>
    </w:p>
    <w:p w:rsidR="003C2D77" w:rsidRPr="00F97863" w:rsidRDefault="00F97863" w:rsidP="00F978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>Glatthorn</w:t>
      </w:r>
      <w:proofErr w:type="spellEnd"/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 xml:space="preserve"> Allen A., Joyner Randy L.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Writing the Winning Thesis o</w:t>
      </w:r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 xml:space="preserve">r Dissertation: A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Step b</w:t>
      </w:r>
      <w:r w:rsidRPr="00F97863">
        <w:rPr>
          <w:rFonts w:ascii="Times New Roman" w:eastAsia="Times New Roman" w:hAnsi="Times New Roman" w:cs="Times New Roman"/>
          <w:b/>
          <w:sz w:val="28"/>
          <w:szCs w:val="24"/>
        </w:rPr>
        <w:t>y Step Guide.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</w:t>
      </w:r>
      <w:r w:rsidRPr="00F97863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ed. California: Corwin Press</w:t>
      </w:r>
      <w:r w:rsidRPr="00AF21BF">
        <w:rPr>
          <w:rFonts w:ascii="Times New Roman" w:eastAsia="Times New Roman" w:hAnsi="Times New Roman" w:cs="Times New Roman"/>
          <w:sz w:val="28"/>
          <w:szCs w:val="24"/>
        </w:rPr>
        <w:t>, A sage publication company</w:t>
      </w:r>
      <w:r>
        <w:rPr>
          <w:rFonts w:ascii="Times New Roman" w:eastAsia="Times New Roman" w:hAnsi="Times New Roman" w:cs="Times New Roman"/>
          <w:sz w:val="28"/>
          <w:szCs w:val="24"/>
        </w:rPr>
        <w:t>;2005</w:t>
      </w:r>
    </w:p>
    <w:p w:rsidR="00074D79" w:rsidRPr="00074D79" w:rsidRDefault="00074D79" w:rsidP="003225F6">
      <w:pPr>
        <w:pStyle w:val="ListParagraph"/>
        <w:rPr>
          <w:rFonts w:ascii="Times New Roman" w:hAnsi="Times New Roman" w:cs="Times New Roman"/>
          <w:sz w:val="28"/>
        </w:rPr>
      </w:pPr>
    </w:p>
    <w:sectPr w:rsidR="00074D79" w:rsidRPr="00074D79" w:rsidSect="0029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43F"/>
    <w:multiLevelType w:val="hybridMultilevel"/>
    <w:tmpl w:val="54FCE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4FAD"/>
    <w:multiLevelType w:val="hybridMultilevel"/>
    <w:tmpl w:val="7E7C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43EC"/>
    <w:multiLevelType w:val="hybridMultilevel"/>
    <w:tmpl w:val="08ECC748"/>
    <w:lvl w:ilvl="0" w:tplc="30E4FB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A4729"/>
    <w:multiLevelType w:val="hybridMultilevel"/>
    <w:tmpl w:val="1BA0184E"/>
    <w:lvl w:ilvl="0" w:tplc="D160E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76C18"/>
    <w:multiLevelType w:val="hybridMultilevel"/>
    <w:tmpl w:val="280CD094"/>
    <w:lvl w:ilvl="0" w:tplc="3CC0DE1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E4C8F"/>
    <w:multiLevelType w:val="hybridMultilevel"/>
    <w:tmpl w:val="93F80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354DF"/>
    <w:multiLevelType w:val="hybridMultilevel"/>
    <w:tmpl w:val="7E7C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C11E58"/>
    <w:rsid w:val="00025668"/>
    <w:rsid w:val="00037B13"/>
    <w:rsid w:val="00074D79"/>
    <w:rsid w:val="00210B3F"/>
    <w:rsid w:val="00212BDF"/>
    <w:rsid w:val="00296D0B"/>
    <w:rsid w:val="003225F6"/>
    <w:rsid w:val="003B60E4"/>
    <w:rsid w:val="003C2D77"/>
    <w:rsid w:val="00491D76"/>
    <w:rsid w:val="00651A06"/>
    <w:rsid w:val="006E46F5"/>
    <w:rsid w:val="007B396A"/>
    <w:rsid w:val="00801D87"/>
    <w:rsid w:val="0086646A"/>
    <w:rsid w:val="008A47B8"/>
    <w:rsid w:val="008F2B6C"/>
    <w:rsid w:val="009E00DD"/>
    <w:rsid w:val="00A2236C"/>
    <w:rsid w:val="00A821B5"/>
    <w:rsid w:val="00AB1F97"/>
    <w:rsid w:val="00AF21BF"/>
    <w:rsid w:val="00BF04C2"/>
    <w:rsid w:val="00C11E58"/>
    <w:rsid w:val="00CA05B0"/>
    <w:rsid w:val="00CB082A"/>
    <w:rsid w:val="00CB6A2C"/>
    <w:rsid w:val="00D06DE3"/>
    <w:rsid w:val="00D26C30"/>
    <w:rsid w:val="00D62D77"/>
    <w:rsid w:val="00D729FF"/>
    <w:rsid w:val="00D83D2E"/>
    <w:rsid w:val="00D9371E"/>
    <w:rsid w:val="00DC1C3F"/>
    <w:rsid w:val="00ED1831"/>
    <w:rsid w:val="00F01BA1"/>
    <w:rsid w:val="00F060E6"/>
    <w:rsid w:val="00F101BA"/>
    <w:rsid w:val="00F41FF0"/>
    <w:rsid w:val="00F656D1"/>
    <w:rsid w:val="00F97863"/>
    <w:rsid w:val="00FC6175"/>
    <w:rsid w:val="00FE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0B"/>
  </w:style>
  <w:style w:type="paragraph" w:styleId="Heading1">
    <w:name w:val="heading 1"/>
    <w:basedOn w:val="Normal"/>
    <w:link w:val="Heading1Char"/>
    <w:uiPriority w:val="9"/>
    <w:qFormat/>
    <w:rsid w:val="00C11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E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ductdetail-authorsmain">
    <w:name w:val="productdetail-authorsmain"/>
    <w:basedOn w:val="DefaultParagraphFont"/>
    <w:rsid w:val="00C11E58"/>
  </w:style>
  <w:style w:type="character" w:styleId="Hyperlink">
    <w:name w:val="Hyperlink"/>
    <w:basedOn w:val="DefaultParagraphFont"/>
    <w:uiPriority w:val="99"/>
    <w:semiHidden/>
    <w:unhideWhenUsed/>
    <w:rsid w:val="00C11E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1E58"/>
  </w:style>
  <w:style w:type="character" w:customStyle="1" w:styleId="a-size-extra-large">
    <w:name w:val="a-size-extra-large"/>
    <w:basedOn w:val="DefaultParagraphFont"/>
    <w:rsid w:val="00C11E58"/>
  </w:style>
  <w:style w:type="character" w:customStyle="1" w:styleId="a-size-large">
    <w:name w:val="a-size-large"/>
    <w:basedOn w:val="DefaultParagraphFont"/>
    <w:rsid w:val="00C11E58"/>
  </w:style>
  <w:style w:type="character" w:customStyle="1" w:styleId="a-declarative">
    <w:name w:val="a-declarative"/>
    <w:basedOn w:val="DefaultParagraphFont"/>
    <w:rsid w:val="00C11E58"/>
  </w:style>
  <w:style w:type="character" w:customStyle="1" w:styleId="a-color-secondary">
    <w:name w:val="a-color-secondary"/>
    <w:basedOn w:val="DefaultParagraphFont"/>
    <w:rsid w:val="00C11E58"/>
  </w:style>
  <w:style w:type="character" w:customStyle="1" w:styleId="a-size-medium">
    <w:name w:val="a-size-medium"/>
    <w:basedOn w:val="DefaultParagraphFont"/>
    <w:rsid w:val="00C11E58"/>
  </w:style>
  <w:style w:type="character" w:customStyle="1" w:styleId="author">
    <w:name w:val="author"/>
    <w:basedOn w:val="DefaultParagraphFont"/>
    <w:rsid w:val="00C11E58"/>
  </w:style>
  <w:style w:type="paragraph" w:styleId="ListParagraph">
    <w:name w:val="List Paragraph"/>
    <w:basedOn w:val="Normal"/>
    <w:uiPriority w:val="34"/>
    <w:qFormat/>
    <w:rsid w:val="00CB6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371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93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91D7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545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759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75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630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homas-H.-Hassard/e/B001KHOOC2/ref=dp_byline_cont_book_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ley.com/WileyCDA/Section/id-302475.html?query=Chad+L.+Cro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ey.com/WileyCDA/Section/id-302475.html?query=Wayne+W.+Daniel" TargetMode="External"/><Relationship Id="rId11" Type="http://schemas.openxmlformats.org/officeDocument/2006/relationships/hyperlink" Target="https://www.amazon.in/-/e/B00EZZIDFU/ref=dp_byline_sr_ebooks_3?ie=UTF8&amp;text=Gregory+G.+Colomb&amp;search-alias=digital-text&amp;field-author=Gregory+G.+Colomb&amp;sort=relevancerank" TargetMode="External"/><Relationship Id="rId5" Type="http://schemas.openxmlformats.org/officeDocument/2006/relationships/hyperlink" Target="http://www.amazon.in/s/ref=dp_byline_sr_book_1?ie=UTF8&amp;field-author=C.+R.+Kothari&amp;search-alias=stripbooks" TargetMode="External"/><Relationship Id="rId10" Type="http://schemas.openxmlformats.org/officeDocument/2006/relationships/hyperlink" Target="https://www.amazon.in/-/e/B000APH4FY/ref=dp_byline_sr_ebooks_2?ie=UTF8&amp;text=Wayne+C.+Booth&amp;search-alias=digital-text&amp;field-author=Wayne+C.+Booth&amp;sort=relevancer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in/s/ref=dp_byline_sr_ebooks_1?ie=UTF8&amp;text=Kate+L.+Turabian&amp;search-alias=digital-text&amp;field-author=Kate+L.+Turabian&amp;sort=relevancer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113</cp:lastModifiedBy>
  <cp:revision>2</cp:revision>
  <dcterms:created xsi:type="dcterms:W3CDTF">2017-05-18T05:32:00Z</dcterms:created>
  <dcterms:modified xsi:type="dcterms:W3CDTF">2017-05-18T05:32:00Z</dcterms:modified>
</cp:coreProperties>
</file>